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35F" w:rsidRPr="00190916" w:rsidRDefault="00F045AB" w:rsidP="0019091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狂犬病暴露预防处置门诊</w:t>
      </w:r>
    </w:p>
    <w:tbl>
      <w:tblPr>
        <w:tblpPr w:leftFromText="180" w:rightFromText="180" w:vertAnchor="text" w:horzAnchor="margin" w:tblpY="2561"/>
        <w:tblW w:w="5000" w:type="pct"/>
        <w:tblLook w:val="04A0" w:firstRow="1" w:lastRow="0" w:firstColumn="1" w:lastColumn="0" w:noHBand="0" w:noVBand="1"/>
      </w:tblPr>
      <w:tblGrid>
        <w:gridCol w:w="924"/>
        <w:gridCol w:w="3022"/>
        <w:gridCol w:w="4139"/>
        <w:gridCol w:w="2923"/>
        <w:gridCol w:w="3166"/>
      </w:tblGrid>
      <w:tr w:rsidR="00594DB5" w:rsidRPr="00D2347B" w:rsidTr="00594DB5">
        <w:trPr>
          <w:trHeight w:val="450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DB5" w:rsidRPr="00D2347B" w:rsidRDefault="00594DB5" w:rsidP="00594DB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2347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347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常州市二级狂犬病暴露预防处置门诊信息一览表</w:t>
            </w:r>
          </w:p>
        </w:tc>
      </w:tr>
      <w:tr w:rsidR="00594DB5" w:rsidRPr="00D2347B" w:rsidTr="00594DB5">
        <w:trPr>
          <w:trHeight w:val="34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234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地区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234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234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234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234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开诊时间</w:t>
            </w:r>
          </w:p>
        </w:tc>
      </w:tr>
      <w:tr w:rsidR="00594DB5" w:rsidRPr="00D2347B" w:rsidTr="00DA02DE">
        <w:trPr>
          <w:trHeight w:val="334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溧阳市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开发区卫生院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溧</w:t>
            </w:r>
            <w:proofErr w:type="gramEnd"/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城镇昆仑北路228号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87388080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</w:t>
            </w:r>
            <w:r w:rsidRPr="00D2347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94DB5" w:rsidRPr="00D2347B" w:rsidTr="00DA02DE">
        <w:trPr>
          <w:trHeight w:val="334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金坛区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金坛区人民医院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南门大街16号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82819119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</w:t>
            </w:r>
            <w:r w:rsidRPr="00D2347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94DB5" w:rsidRPr="00D2347B" w:rsidTr="00DA02DE">
        <w:trPr>
          <w:trHeight w:val="334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武进区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武进人民医院南院区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滆</w:t>
            </w:r>
            <w:proofErr w:type="gramEnd"/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湖东路85号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88060206 </w:t>
            </w: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88060120</w:t>
            </w:r>
          </w:p>
        </w:tc>
        <w:tc>
          <w:tcPr>
            <w:tcW w:w="11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</w:t>
            </w:r>
          </w:p>
        </w:tc>
      </w:tr>
      <w:tr w:rsidR="00594DB5" w:rsidRPr="00D2347B" w:rsidTr="00DA02DE">
        <w:trPr>
          <w:trHeight w:val="334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新北区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三井街道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社区</w:t>
            </w: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卫生服务中心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太湖中路1号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81168575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</w:t>
            </w:r>
            <w:r w:rsidRPr="00D2347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94DB5" w:rsidRPr="00D2347B" w:rsidTr="00DA02DE">
        <w:trPr>
          <w:trHeight w:val="334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天宁区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鼎武医院</w:t>
            </w:r>
            <w:proofErr w:type="gramEnd"/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唐家</w:t>
            </w:r>
            <w:proofErr w:type="gramStart"/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湾路</w:t>
            </w:r>
            <w:proofErr w:type="gramEnd"/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8-2号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85789599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</w:t>
            </w:r>
            <w:r w:rsidRPr="00D2347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94DB5" w:rsidRPr="00D2347B" w:rsidTr="00DA02DE">
        <w:trPr>
          <w:trHeight w:val="334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钟楼区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五星街道社区卫生服务中心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关河西路282号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86752675-8102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DB5" w:rsidRPr="00D2347B" w:rsidRDefault="00594DB5" w:rsidP="00594D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34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</w:t>
            </w:r>
            <w:r w:rsidRPr="00D2347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190916" w:rsidRDefault="00F045AB" w:rsidP="0019091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狂犬病暴露预防处置门诊根据伤口处置能力和门诊开诊时间等，分为一、二两个等级。二级门诊要求符合一级门诊条件基础，同时具备：能保证24小时开诊；须配备专业伤口清洗设备（含专用清洗液）；具备处理贯穿皮肤及皮肤肌肉撕裂等</w:t>
      </w:r>
      <w:r w:rsidRPr="00F045AB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级严重、复杂伤口、需要进行伤口缝合、外科手术等的能力。</w:t>
      </w:r>
    </w:p>
    <w:p w:rsidR="008A5838" w:rsidRDefault="008A5838" w:rsidP="00190916">
      <w:pPr>
        <w:ind w:firstLineChars="200" w:firstLine="640"/>
        <w:rPr>
          <w:rFonts w:ascii="仿宋_GB2312" w:eastAsia="仿宋_GB2312"/>
          <w:sz w:val="32"/>
          <w:szCs w:val="32"/>
        </w:rPr>
        <w:sectPr w:rsidR="008A5838" w:rsidSect="00594D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00"/>
        <w:gridCol w:w="3230"/>
        <w:gridCol w:w="3315"/>
        <w:gridCol w:w="2268"/>
        <w:gridCol w:w="4819"/>
      </w:tblGrid>
      <w:tr w:rsidR="00305E94" w:rsidRPr="00305E94" w:rsidTr="00305E94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05E9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363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5E9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常州市一级狂犬病暴露预防处置门诊信息一览表</w:t>
            </w:r>
          </w:p>
        </w:tc>
      </w:tr>
      <w:tr w:rsidR="00305E94" w:rsidRPr="00305E94" w:rsidTr="0014127C">
        <w:trPr>
          <w:trHeight w:val="5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05E9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地区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05E9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05E9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05E9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05E9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开诊时间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溧阳市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天目湖镇卫生院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天目湖镇东陵路30号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88252517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白天工作时间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平桥卫生院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天目湖镇平桥文卫路1号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85500507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24小时开诊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上沛卫生院</w:t>
            </w:r>
            <w:proofErr w:type="gramEnd"/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上沛镇镇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前街60号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87651890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白天工作时间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新昌卫生院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溧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城镇新昌新兴中路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87182966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24小时开诊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周城卫生院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渚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镇周城建设路55号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87550717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白天工作时间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埭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头镇卫生院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埭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头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镇前圩路1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87363819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24小时开诊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上黄镇卫生院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上黄镇南环中路35号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68919176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24小时开诊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戴埠镇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戴埠镇长江东路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141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67188731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白天工作时间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别桥镇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别桥集镇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上上路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87876015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24小时开诊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上兴镇卫生院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上兴镇周家村118号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87730046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24小时开诊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竹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箦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竹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箦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镇环镇西路60号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87706910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白天工作时间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南渡镇卫生院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南渡镇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金渊街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68692172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白天工作时间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渚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渚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镇虎山街28号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87525665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白天工作时间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金坛区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金坛区中医医院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金坛区沿河西路60号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82830225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东城街道社区卫生服务中心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南环一路1106号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82881269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金城镇卫生院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西门大街156号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82881730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</w:t>
            </w: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洮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</w:t>
            </w: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洮西健康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路2号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82721224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尧塘中心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尧塘街道亿晶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大街66号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82594549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薛埠中心卫生院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薛埠镇百花东路31号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82661144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直溪中心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直溪镇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振兴南路128号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82447890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指前镇湖滨路120号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82755409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直溪镇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建昌卫生院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直溪镇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建昌集镇镇西路30号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82464456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2B35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每天：8:00-16</w:t>
            </w:r>
            <w:r w:rsidR="002B35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儒林镇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儒林镇儒林西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街98号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82566037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儒林镇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卫生院五叶门诊部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儒林镇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五叶晨风西路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82566037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每天：8:00-16:00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茅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麓卫生院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薛埠镇</w:t>
            </w: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茅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麓卫生院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82436676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每天：8:00-16:30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西阳卫生院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薛埠镇西阳卫生院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82486830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每天：8:00-16:30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朱林镇卫生院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朱林镇粮站大道120号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82111365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水北中心卫生院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水北大街111号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68080298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社头中心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指前镇文化路2号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82100702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96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武进区</w:t>
            </w:r>
          </w:p>
        </w:tc>
        <w:tc>
          <w:tcPr>
            <w:tcW w:w="3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黄人民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前黄镇景德西路72号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86510427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10月1日-4月30日：7:45-11:00,13:00-16:30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5月1日-9月30日：7:30-11:00,13:30-17:00</w:t>
            </w:r>
          </w:p>
        </w:tc>
      </w:tr>
      <w:tr w:rsidR="00305E94" w:rsidRPr="00305E94" w:rsidTr="0014127C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中心卫生院雪堰院区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雪马路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86158099-8060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10月1日-4月30日：7:45-11:00，13:00-16:30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5月1日-9月30日：7:30-11:00，13:30-17:00</w:t>
            </w:r>
          </w:p>
        </w:tc>
      </w:tr>
      <w:tr w:rsidR="00305E94" w:rsidRPr="00305E94" w:rsidTr="0014127C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中心卫生院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潘家院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潘家兴政路176号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86169112-8018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10月1日-4月30日：7:45-11:00，13:00-16:30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5月1日-9月30日：7:30-11:00，13:30-17:00</w:t>
            </w:r>
          </w:p>
        </w:tc>
      </w:tr>
      <w:tr w:rsidR="00305E94" w:rsidRPr="00305E94" w:rsidTr="0014127C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雪堰镇漕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桥卫生院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雪堰镇漕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桥振兴东路272号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86217375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10月1日-4月30日：7:45-11:00，13:00-16:30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5月1日-9月30日：7:30-11:00，13:30-17:00</w:t>
            </w:r>
          </w:p>
        </w:tc>
      </w:tr>
      <w:tr w:rsidR="00305E94" w:rsidRPr="00305E94" w:rsidTr="002B35F1">
        <w:trPr>
          <w:trHeight w:val="437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南夏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墅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新区武宜南路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509号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81167325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2B3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2B3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  <w:r w:rsidR="002B35F1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  <w:r w:rsidR="002B3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30，13</w:t>
            </w:r>
            <w:r w:rsidR="002B3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  <w:r w:rsidR="002B35F1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 w:rsidR="002B3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305E94" w:rsidRPr="00305E94" w:rsidTr="0014127C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湖塘镇鸣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凰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塘镇鸣新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中路260号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89197292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10月1日-4月30日：7:45-11:00,13:00-16:30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5月1日-9月30日：7:45-11:00,13:30-17:00</w:t>
            </w:r>
          </w:p>
        </w:tc>
      </w:tr>
      <w:tr w:rsidR="00305E94" w:rsidRPr="00305E94" w:rsidTr="0014127C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牛塘镇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牛塘镇延政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路28号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86396399转8017、8018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10月1日-4月30日：7:30-11:00，12:30-16:30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5月1日-9月30日：7:30-11:00，13:00-17:00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林人民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医院横林院区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横林镇顺通路68号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88784517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洛阳镇卫生院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洛阳镇东都东路139号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88525963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2B35F1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30，13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横山桥镇卫生院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横山桥镇兴隆南路1号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88612500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里镇卫生院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里镇桃园路7号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68868500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10月1日-4月30日：7:30-11:00，13:00-16:30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5月1日-9月30日：7:30-11:00，13:30-17:00</w:t>
            </w:r>
          </w:p>
        </w:tc>
      </w:tr>
      <w:tr w:rsidR="00305E94" w:rsidRPr="00305E94" w:rsidTr="0014127C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里镇东安卫生院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里镇东安兴旺路36号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83739259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10月1日-4月30日：7:30-11:00，13:00-16:30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5月1日-9月30日：7:30-11:00，13:30-17:00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嘉泽镇卫生院夏溪院区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夏溪新东街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83807905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8:00-11:00 ，13:00-16:30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嘉泽镇卫生院厚余院区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厚余西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83807905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8:00-11:00  ，13:00-16:30</w:t>
            </w:r>
          </w:p>
        </w:tc>
      </w:tr>
      <w:tr w:rsidR="00305E94" w:rsidRPr="00305E94" w:rsidTr="0014127C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嘉泽镇成章卫生院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嘉泽镇成金路18号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83787019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10月1日-4月30日：7：45-11:00,13:00-16:30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5月1日-9月30日：7:30-11:00,13:30-17:00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戚</w:t>
            </w:r>
            <w:proofErr w:type="gramStart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墅</w:t>
            </w:r>
            <w:proofErr w:type="gramEnd"/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堰街道社区卫生服务中心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延陵东路149号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88775756转8061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08:00</w:t>
            </w:r>
            <w:r w:rsidR="002B35F1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11:30  ，  13:30</w:t>
            </w:r>
            <w:r w:rsidR="002B35F1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7:00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潞城街道社区卫生服务中心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潞城花苑71幢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88403389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新北区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龙虎塘街道社区卫生服务中心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龙虎塘北街1号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89608230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新桥镇卫生院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新桥镇云河路66号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1412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外科门诊：</w:t>
            </w:r>
            <w:r w:rsidR="0014127C"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85910099-8103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</w:t>
            </w: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镇魏村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魏村浦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中路91号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C" w:rsidRDefault="00305E94" w:rsidP="001412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外科门诊：</w:t>
            </w:r>
            <w:r w:rsidR="0014127C"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69888768；   </w:t>
            </w:r>
          </w:p>
          <w:p w:rsidR="00305E94" w:rsidRPr="00305E94" w:rsidRDefault="00305E94" w:rsidP="001412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外科急诊：</w:t>
            </w:r>
            <w:r w:rsidR="0014127C"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69888743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春江镇安家卫生院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春江镇安家新西路35号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C" w:rsidRDefault="00305E94" w:rsidP="001412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外科门诊：</w:t>
            </w:r>
            <w:r w:rsidR="0014127C"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69888900    </w:t>
            </w:r>
          </w:p>
          <w:p w:rsidR="00305E94" w:rsidRPr="00305E94" w:rsidRDefault="00305E94" w:rsidP="001412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接种电话：</w:t>
            </w:r>
            <w:r w:rsidR="0014127C"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69888920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春江镇春江人民医院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兴民西路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69888027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河海街道社区卫生服务中心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建东路19号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81663139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薛家镇卫生院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薛家镇</w:t>
            </w: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瀛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平路1号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1412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85966901</w:t>
            </w:r>
            <w:r w:rsidR="001412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85966903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罗溪镇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罗溪镇政泰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路9号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68786611-8118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西夏</w:t>
            </w: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墅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西夏</w:t>
            </w: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墅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镇阳澄湖路东路199号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68861709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孟河中医医院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</w:t>
            </w: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河新孟二路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85080121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奔</w:t>
            </w: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牛人民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奔牛镇天禧桥南路92号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83127429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全天24小时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天宁区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劳动东路626号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88252517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7C6A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</w:t>
            </w:r>
            <w:r w:rsidR="007C6A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至周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六：8:00-10:30</w:t>
            </w:r>
            <w:r w:rsidR="007C6A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13：30-17：00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青龙街道社区卫生服务中心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竹林北路220号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85500507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每天24小时服务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竹林南路20号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85578716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7C6A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</w:t>
            </w:r>
            <w:r w:rsidR="007C6A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至周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六：8：00-21:00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兰陵街道社区卫生服务中心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工舍路水岸人家商铺3-1号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88806399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全天7:30-21:00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茶山街道社区卫生服务中心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清凉新村135-1号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1412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81685386</w:t>
            </w:r>
            <w:r w:rsidR="001412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81685382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周一至周日7:45-20:30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郑陆镇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郑陆镇常郑路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88932601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周一至周日：7:45-11:00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焦溪卫生院</w:t>
            </w:r>
            <w:proofErr w:type="gramEnd"/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郑陆镇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焦溪怡新路16号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69656517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周一至周日：8:00-16:30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钟楼区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邹区镇会灵东路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83633106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周一至周日:0:00-24:00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邹区镇卜弋卫生院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邹区镇卜弋友谊北路20号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83315362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周一至周日:0:00-24:00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北港街道社区卫生服务中心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玫瑰路88号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83299315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周一至周日:0:00-24:00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新闸街道社区卫生服务中心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新龙路30号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83268269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周一至周日:0:00-24:00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永红街道社区卫生服务中心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木梳路6号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86987832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周一至周日:0:00-24:00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西林街道社区卫生服务中心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梅庄路5-1号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="00B047A6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80513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周一至周日:0:00-24:00</w:t>
            </w:r>
          </w:p>
        </w:tc>
      </w:tr>
      <w:tr w:rsidR="00305E94" w:rsidRPr="00305E94" w:rsidTr="0014127C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南大街街道城市社区卫生服务中心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西直街88号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86815037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周一至周日：8:00</w:t>
            </w:r>
            <w:r w:rsidR="002B35F1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20:00</w:t>
            </w:r>
          </w:p>
        </w:tc>
      </w:tr>
      <w:tr w:rsidR="00305E94" w:rsidRPr="00305E94" w:rsidTr="0014127C">
        <w:trPr>
          <w:trHeight w:val="3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94" w:rsidRPr="00305E94" w:rsidRDefault="00305E94" w:rsidP="00305E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预橙康</w:t>
            </w:r>
            <w:proofErr w:type="gramEnd"/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预防保健门诊部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京城豪苑66号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305E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83997563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94" w:rsidRPr="00305E94" w:rsidRDefault="00305E94" w:rsidP="002B35F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5E9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周一至周日:8:30-21:00</w:t>
            </w:r>
          </w:p>
        </w:tc>
      </w:tr>
    </w:tbl>
    <w:p w:rsidR="00305E94" w:rsidRDefault="00305E94" w:rsidP="00190916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305E94" w:rsidSect="008A58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06B" w:rsidRDefault="0050506B" w:rsidP="006067AC">
      <w:r>
        <w:separator/>
      </w:r>
    </w:p>
  </w:endnote>
  <w:endnote w:type="continuationSeparator" w:id="0">
    <w:p w:rsidR="0050506B" w:rsidRDefault="0050506B" w:rsidP="0060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06B" w:rsidRDefault="0050506B" w:rsidP="006067AC">
      <w:r>
        <w:separator/>
      </w:r>
    </w:p>
  </w:footnote>
  <w:footnote w:type="continuationSeparator" w:id="0">
    <w:p w:rsidR="0050506B" w:rsidRDefault="0050506B" w:rsidP="0060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438"/>
    <w:rsid w:val="000C529B"/>
    <w:rsid w:val="0014127C"/>
    <w:rsid w:val="00190916"/>
    <w:rsid w:val="00295DF5"/>
    <w:rsid w:val="002B35F1"/>
    <w:rsid w:val="00305E94"/>
    <w:rsid w:val="0050506B"/>
    <w:rsid w:val="0056635F"/>
    <w:rsid w:val="00594DB5"/>
    <w:rsid w:val="005B6532"/>
    <w:rsid w:val="006067AC"/>
    <w:rsid w:val="00676AC4"/>
    <w:rsid w:val="007C6A55"/>
    <w:rsid w:val="008A5838"/>
    <w:rsid w:val="00922446"/>
    <w:rsid w:val="00AD7140"/>
    <w:rsid w:val="00B047A6"/>
    <w:rsid w:val="00B75438"/>
    <w:rsid w:val="00C82AFE"/>
    <w:rsid w:val="00D2347B"/>
    <w:rsid w:val="00DA02DE"/>
    <w:rsid w:val="00DD4234"/>
    <w:rsid w:val="00DD7FFD"/>
    <w:rsid w:val="00E125B5"/>
    <w:rsid w:val="00E30033"/>
    <w:rsid w:val="00F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E0DBC"/>
  <w15:docId w15:val="{C5BA10DD-5BD2-440A-834F-D3C59215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7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7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E03A-9A67-4F63-8629-6D421B63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610</Words>
  <Characters>3478</Characters>
  <Application>Microsoft Office Word</Application>
  <DocSecurity>0</DocSecurity>
  <Lines>28</Lines>
  <Paragraphs>8</Paragraphs>
  <ScaleCrop>false</ScaleCrop>
  <Company>Sky123.Org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胡飞飞</dc:creator>
  <cp:keywords/>
  <dc:description/>
  <cp:lastModifiedBy>Hewlett-Packard Company</cp:lastModifiedBy>
  <cp:revision>17</cp:revision>
  <cp:lastPrinted>2018-04-16T07:40:00Z</cp:lastPrinted>
  <dcterms:created xsi:type="dcterms:W3CDTF">2018-04-08T07:38:00Z</dcterms:created>
  <dcterms:modified xsi:type="dcterms:W3CDTF">2018-08-07T08:02:00Z</dcterms:modified>
</cp:coreProperties>
</file>